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2448"/>
        <w:gridCol w:w="2278"/>
        <w:gridCol w:w="2474"/>
      </w:tblGrid>
      <w:tr w:rsidR="006F6FF8" w14:paraId="06A566CE" w14:textId="77777777" w:rsidTr="006F6FF8">
        <w:trPr>
          <w:cantSplit/>
          <w:trHeight w:val="536"/>
        </w:trPr>
        <w:tc>
          <w:tcPr>
            <w:tcW w:w="96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63F5" w14:textId="014BF72C" w:rsidR="006F6FF8" w:rsidRDefault="00620FA0" w:rsidP="00580022">
            <w:pPr>
              <w:spacing w:line="360" w:lineRule="auto"/>
              <w:jc w:val="center"/>
              <w:rPr>
                <w:b/>
                <w:bCs/>
                <w:caps/>
                <w:sz w:val="24"/>
                <w:szCs w:val="24"/>
                <w:u w:val="single"/>
              </w:rPr>
            </w:pPr>
            <w:r>
              <w:rPr>
                <w:b/>
                <w:bCs/>
                <w:caps/>
                <w:sz w:val="24"/>
                <w:szCs w:val="24"/>
                <w:u w:val="single"/>
              </w:rPr>
              <w:t>new vanderbilt</w:t>
            </w:r>
            <w:r w:rsidRPr="001D03E2">
              <w:rPr>
                <w:b/>
                <w:bCs/>
                <w:caps/>
                <w:sz w:val="24"/>
                <w:szCs w:val="24"/>
                <w:u w:val="single"/>
              </w:rPr>
              <w:t xml:space="preserve"> rehabilitation and care center</w:t>
            </w:r>
          </w:p>
        </w:tc>
      </w:tr>
      <w:tr w:rsidR="006F6FF8" w14:paraId="5DF243AF" w14:textId="77777777" w:rsidTr="006F6FF8">
        <w:trPr>
          <w:cantSplit/>
          <w:trHeight w:val="311"/>
        </w:trPr>
        <w:tc>
          <w:tcPr>
            <w:tcW w:w="96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942D" w14:textId="77777777" w:rsidR="006F6FF8" w:rsidRDefault="006F6FF8">
            <w:pPr>
              <w:keepNext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Administrative</w:t>
            </w:r>
          </w:p>
        </w:tc>
      </w:tr>
      <w:tr w:rsidR="006F6FF8" w14:paraId="306F170A" w14:textId="77777777" w:rsidTr="006F6FF8">
        <w:trPr>
          <w:cantSplit/>
          <w:trHeight w:val="711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966" w14:textId="77777777" w:rsidR="006F6FF8" w:rsidRDefault="006F6FF8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SUBJECT:</w:t>
            </w:r>
          </w:p>
        </w:tc>
        <w:tc>
          <w:tcPr>
            <w:tcW w:w="47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1C50" w14:textId="77777777" w:rsidR="006F6FF8" w:rsidRDefault="006F6FF8">
            <w:pPr>
              <w:keepNext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Pandemic Plan</w:t>
            </w:r>
            <w:bookmarkStart w:id="0" w:name="_GoBack"/>
            <w:bookmarkEnd w:id="0"/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C838" w14:textId="7F3E45F1" w:rsidR="006F6FF8" w:rsidRPr="00580022" w:rsidRDefault="006F6FF8">
            <w:pPr>
              <w:keepNext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POLICY: Recreation during Pandemic </w:t>
            </w:r>
          </w:p>
        </w:tc>
      </w:tr>
      <w:tr w:rsidR="006F6FF8" w14:paraId="7316D0E2" w14:textId="77777777" w:rsidTr="006F6FF8">
        <w:trPr>
          <w:trHeight w:val="5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9680" w14:textId="77777777" w:rsidR="006F6FF8" w:rsidRDefault="006F6FF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CIRCULATED TO: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8B5C" w14:textId="77777777" w:rsidR="006F6FF8" w:rsidRDefault="006F6F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ALL DEPARTMENTS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C209D" w14:textId="3682693D" w:rsidR="006F6FF8" w:rsidRDefault="006F6F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EFFECTIVE DATE:  9/1</w:t>
            </w:r>
            <w:r w:rsidR="00677FE0">
              <w:rPr>
                <w:b/>
                <w:bCs/>
              </w:rPr>
              <w:t>0</w:t>
            </w:r>
            <w:r>
              <w:rPr>
                <w:b/>
                <w:bCs/>
              </w:rPr>
              <w:t>/20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F8DB" w14:textId="01B3D96F" w:rsidR="006F6FF8" w:rsidRDefault="006F6F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REVISED:</w:t>
            </w:r>
            <w:r w:rsidR="00677FE0">
              <w:rPr>
                <w:b/>
                <w:bCs/>
              </w:rPr>
              <w:t xml:space="preserve"> </w:t>
            </w:r>
          </w:p>
        </w:tc>
      </w:tr>
      <w:tr w:rsidR="006F6FF8" w14:paraId="2CBB7D25" w14:textId="77777777" w:rsidTr="006F6FF8">
        <w:trPr>
          <w:trHeight w:val="52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5A86" w14:textId="77777777" w:rsidR="006F6FF8" w:rsidRDefault="006F6FF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BY:</w:t>
            </w:r>
          </w:p>
          <w:p w14:paraId="51959A39" w14:textId="77777777" w:rsidR="006F6FF8" w:rsidRDefault="006F6FF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6AD9" w14:textId="77777777" w:rsidR="006F6FF8" w:rsidRDefault="006F6FF8">
            <w:pPr>
              <w:keepNext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Director of Nursing</w:t>
            </w:r>
          </w:p>
          <w:p w14:paraId="08F2077D" w14:textId="64D25359" w:rsidR="006F6FF8" w:rsidRDefault="00677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Gloria Guno</w:t>
            </w:r>
            <w:r w:rsidR="006F6FF8">
              <w:rPr>
                <w:sz w:val="24"/>
                <w:szCs w:val="24"/>
              </w:rPr>
              <w:t>, RN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53D" w14:textId="77777777" w:rsidR="006F6FF8" w:rsidRDefault="006F6FF8">
            <w:pPr>
              <w:keepNext/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MEDICAL DIRECTOR</w:t>
            </w:r>
          </w:p>
          <w:p w14:paraId="0D6E1329" w14:textId="0BC20F08" w:rsidR="006F6FF8" w:rsidRDefault="006F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677FE0">
              <w:rPr>
                <w:sz w:val="24"/>
                <w:szCs w:val="24"/>
              </w:rPr>
              <w:t>Joudeh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B1E2" w14:textId="77777777" w:rsidR="006F6FF8" w:rsidRDefault="006F6FF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ADMINISTRATOR</w:t>
            </w:r>
          </w:p>
          <w:p w14:paraId="37720877" w14:textId="0A4390E3" w:rsidR="006F6FF8" w:rsidRDefault="00677F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Kenigsberg</w:t>
            </w:r>
          </w:p>
        </w:tc>
      </w:tr>
    </w:tbl>
    <w:p w14:paraId="5E595E36" w14:textId="77777777" w:rsidR="006F6FF8" w:rsidRDefault="006F6FF8" w:rsidP="00E47A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59B241" w14:textId="0152BE40" w:rsidR="00E47A52" w:rsidRPr="00E47A52" w:rsidRDefault="00E47A52" w:rsidP="00E47A52">
      <w:p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Policy: </w:t>
      </w:r>
      <w:r w:rsidRPr="00E47A52">
        <w:rPr>
          <w:rFonts w:ascii="Times New Roman" w:hAnsi="Times New Roman" w:cs="Times New Roman"/>
          <w:sz w:val="24"/>
          <w:szCs w:val="24"/>
        </w:rPr>
        <w:t>The facility will promote each residents’ highest level of well-being in alignment with State and Federal guidelines restricting group activities during a Pandemic. All measures will be taken to provide individualized activities of choice and to minimize the potential for transmission of the infectious agent.</w:t>
      </w:r>
    </w:p>
    <w:p w14:paraId="161833AB" w14:textId="77777777" w:rsidR="00E47A52" w:rsidRPr="00E47A52" w:rsidRDefault="00E47A52" w:rsidP="00E47A5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7A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Procedure: </w:t>
      </w:r>
    </w:p>
    <w:p w14:paraId="3982E89C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47A52">
        <w:rPr>
          <w:rFonts w:ascii="Times New Roman" w:hAnsi="Times New Roman" w:cs="Times New Roman"/>
          <w:sz w:val="24"/>
          <w:szCs w:val="24"/>
        </w:rPr>
        <w:t>The Activities Director in conjunction with the resident/resident representative and IDT team will identify resident specific activities needs/preferences by interviewing residents and reviewing care plans.</w:t>
      </w:r>
    </w:p>
    <w:p w14:paraId="6E227911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47A52">
        <w:rPr>
          <w:rFonts w:ascii="Times New Roman" w:hAnsi="Times New Roman" w:cs="Times New Roman"/>
          <w:sz w:val="24"/>
          <w:szCs w:val="24"/>
        </w:rPr>
        <w:t>Residents who cannot be interviewed to elicit a coherent response secondary to cognitive impairment will have individual preferences/needs be ascertained through family interview and IDT knowledge of their preferences.</w:t>
      </w:r>
    </w:p>
    <w:p w14:paraId="3B8B7D8F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47A52">
        <w:rPr>
          <w:rFonts w:ascii="Times New Roman" w:hAnsi="Times New Roman" w:cs="Times New Roman"/>
          <w:sz w:val="24"/>
          <w:szCs w:val="24"/>
        </w:rPr>
        <w:t>A unit list will be made identifying each resident’s Therapeutic Recreational needs to include:</w:t>
      </w:r>
    </w:p>
    <w:p w14:paraId="715C9E81" w14:textId="6398FD6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 xml:space="preserve">Contact with loved ones via phone, skype, </w:t>
      </w:r>
      <w:r w:rsidR="00580022">
        <w:rPr>
          <w:rFonts w:ascii="Times New Roman" w:hAnsi="Times New Roman" w:cs="Times New Roman"/>
          <w:sz w:val="24"/>
          <w:szCs w:val="24"/>
        </w:rPr>
        <w:t xml:space="preserve">WhatsApp, </w:t>
      </w:r>
      <w:r w:rsidRPr="00E47A52">
        <w:rPr>
          <w:rFonts w:ascii="Times New Roman" w:hAnsi="Times New Roman" w:cs="Times New Roman"/>
          <w:sz w:val="24"/>
          <w:szCs w:val="24"/>
        </w:rPr>
        <w:t>or facetime.</w:t>
      </w:r>
    </w:p>
    <w:p w14:paraId="0939A69D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 xml:space="preserve">Preference for TV shows and/or movies </w:t>
      </w:r>
    </w:p>
    <w:p w14:paraId="03B9904F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Music Therapy and Preferences</w:t>
      </w:r>
    </w:p>
    <w:p w14:paraId="00E1CDD1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Talking Books and Tapes</w:t>
      </w:r>
    </w:p>
    <w:p w14:paraId="71A1775B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Arts and Crafts along with specific supplies needed</w:t>
      </w:r>
    </w:p>
    <w:p w14:paraId="5A6CD33F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Puzzles and games</w:t>
      </w:r>
    </w:p>
    <w:p w14:paraId="1BF10090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Manipulative objects for engagement</w:t>
      </w:r>
    </w:p>
    <w:p w14:paraId="07AF64A4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One to one visitation</w:t>
      </w:r>
    </w:p>
    <w:p w14:paraId="6EB49043" w14:textId="77777777" w:rsidR="00E47A52" w:rsidRPr="00E47A52" w:rsidRDefault="00E47A52" w:rsidP="00E47A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Community outreach Phone calls</w:t>
      </w:r>
    </w:p>
    <w:p w14:paraId="200F4C62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Unit staff will be informed of each resident’s recreational needs and/or preferences.</w:t>
      </w:r>
    </w:p>
    <w:p w14:paraId="05F210C4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lastRenderedPageBreak/>
        <w:t>The Recreation staff will ensure that each resident has adequate materials for recreation as per their preference.</w:t>
      </w:r>
    </w:p>
    <w:p w14:paraId="3279D56B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The Activities Director will provide a calendar and daily timetable for activities to include:</w:t>
      </w:r>
    </w:p>
    <w:p w14:paraId="06FD35C7" w14:textId="77777777" w:rsidR="00E47A52" w:rsidRPr="00E47A52" w:rsidRDefault="00E47A52" w:rsidP="00E47A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Room visits</w:t>
      </w:r>
    </w:p>
    <w:p w14:paraId="3B04C6D8" w14:textId="77777777" w:rsidR="00E47A52" w:rsidRPr="00E47A52" w:rsidRDefault="00E47A52" w:rsidP="00E47A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Face Time/Communication with family</w:t>
      </w:r>
    </w:p>
    <w:p w14:paraId="414D251C" w14:textId="77777777" w:rsidR="00E47A52" w:rsidRPr="00E47A52" w:rsidRDefault="00E47A52" w:rsidP="00E47A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Set up of talking books and tapes</w:t>
      </w:r>
    </w:p>
    <w:p w14:paraId="47957871" w14:textId="77777777" w:rsidR="00E47A52" w:rsidRPr="00E47A52" w:rsidRDefault="00E47A52" w:rsidP="00E47A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Music Therapy</w:t>
      </w:r>
    </w:p>
    <w:p w14:paraId="4C3A55A6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 xml:space="preserve">The recreational Therapist on each unit will ensure that each resident is participating in recreational preferences and identify and report any problem areas/areas of concern to the IDT.  </w:t>
      </w:r>
    </w:p>
    <w:p w14:paraId="74F4AFE5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Resident Council will be informed of any changes in activities with input as needed.</w:t>
      </w:r>
    </w:p>
    <w:p w14:paraId="6A0CE84A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If a resident has a specific request, the Activity staff assigned to the unit will notify the Director and IDT team for follow up.</w:t>
      </w:r>
    </w:p>
    <w:p w14:paraId="0C3841B7" w14:textId="77777777" w:rsidR="00E47A52" w:rsidRPr="00E47A52" w:rsidRDefault="00E47A52" w:rsidP="00E47A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47A52">
        <w:rPr>
          <w:rFonts w:ascii="Times New Roman" w:hAnsi="Times New Roman" w:cs="Times New Roman"/>
          <w:sz w:val="24"/>
          <w:szCs w:val="24"/>
        </w:rPr>
        <w:t>The resident’s Comprehensive Care Plan will be updated and revised as needed to reflect interventions put in place during a pandemic</w:t>
      </w:r>
    </w:p>
    <w:p w14:paraId="653DD35C" w14:textId="77777777" w:rsidR="00E47A52" w:rsidRPr="00E47A52" w:rsidRDefault="00E47A52" w:rsidP="00E47A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C1959D" w14:textId="4765DE03" w:rsidR="00C6708F" w:rsidRPr="00E47A52" w:rsidRDefault="00C6708F" w:rsidP="00E47A52">
      <w:pPr>
        <w:rPr>
          <w:rFonts w:ascii="Times New Roman" w:hAnsi="Times New Roman" w:cs="Times New Roman"/>
        </w:rPr>
      </w:pPr>
    </w:p>
    <w:sectPr w:rsidR="00C6708F" w:rsidRPr="00E47A52" w:rsidSect="00E0663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03235" w14:textId="77777777" w:rsidR="00EA08EC" w:rsidRDefault="00EA08EC" w:rsidP="0082334C">
      <w:pPr>
        <w:spacing w:after="0" w:line="240" w:lineRule="auto"/>
      </w:pPr>
      <w:r>
        <w:separator/>
      </w:r>
    </w:p>
  </w:endnote>
  <w:endnote w:type="continuationSeparator" w:id="0">
    <w:p w14:paraId="4BC358A7" w14:textId="77777777" w:rsidR="00EA08EC" w:rsidRDefault="00EA08EC" w:rsidP="0082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1C38" w14:textId="77777777" w:rsidR="00EA08EC" w:rsidRDefault="00EA08EC" w:rsidP="0082334C">
      <w:pPr>
        <w:spacing w:after="0" w:line="240" w:lineRule="auto"/>
      </w:pPr>
      <w:r>
        <w:separator/>
      </w:r>
    </w:p>
  </w:footnote>
  <w:footnote w:type="continuationSeparator" w:id="0">
    <w:p w14:paraId="13B8C01D" w14:textId="77777777" w:rsidR="00EA08EC" w:rsidRDefault="00EA08EC" w:rsidP="0082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A6C"/>
    <w:multiLevelType w:val="hybridMultilevel"/>
    <w:tmpl w:val="AF4C7E74"/>
    <w:lvl w:ilvl="0" w:tplc="DE24A98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F28EE"/>
    <w:multiLevelType w:val="hybridMultilevel"/>
    <w:tmpl w:val="E1C60ED8"/>
    <w:lvl w:ilvl="0" w:tplc="F71A2B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pacing w:val="-1"/>
        <w:w w:val="100"/>
        <w:sz w:val="22"/>
        <w:szCs w:val="22"/>
      </w:rPr>
    </w:lvl>
    <w:lvl w:ilvl="2" w:tplc="58924F8C">
      <w:start w:val="1"/>
      <w:numFmt w:val="lowerRoman"/>
      <w:lvlText w:val="%3."/>
      <w:lvlJc w:val="left"/>
      <w:pPr>
        <w:ind w:left="1902" w:hanging="28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FEC68A2A">
      <w:numFmt w:val="bullet"/>
      <w:lvlText w:val="•"/>
      <w:lvlJc w:val="left"/>
      <w:pPr>
        <w:ind w:left="2947" w:hanging="287"/>
      </w:pPr>
      <w:rPr>
        <w:rFonts w:hint="default"/>
      </w:rPr>
    </w:lvl>
    <w:lvl w:ilvl="4" w:tplc="0646F77A">
      <w:numFmt w:val="bullet"/>
      <w:lvlText w:val="•"/>
      <w:lvlJc w:val="left"/>
      <w:pPr>
        <w:ind w:left="3995" w:hanging="287"/>
      </w:pPr>
      <w:rPr>
        <w:rFonts w:hint="default"/>
      </w:rPr>
    </w:lvl>
    <w:lvl w:ilvl="5" w:tplc="9C92F7CE">
      <w:numFmt w:val="bullet"/>
      <w:lvlText w:val="•"/>
      <w:lvlJc w:val="left"/>
      <w:pPr>
        <w:ind w:left="5042" w:hanging="287"/>
      </w:pPr>
      <w:rPr>
        <w:rFonts w:hint="default"/>
      </w:rPr>
    </w:lvl>
    <w:lvl w:ilvl="6" w:tplc="4F6423AA">
      <w:numFmt w:val="bullet"/>
      <w:lvlText w:val="•"/>
      <w:lvlJc w:val="left"/>
      <w:pPr>
        <w:ind w:left="6090" w:hanging="287"/>
      </w:pPr>
      <w:rPr>
        <w:rFonts w:hint="default"/>
      </w:rPr>
    </w:lvl>
    <w:lvl w:ilvl="7" w:tplc="AFCCB6C2">
      <w:numFmt w:val="bullet"/>
      <w:lvlText w:val="•"/>
      <w:lvlJc w:val="left"/>
      <w:pPr>
        <w:ind w:left="7137" w:hanging="287"/>
      </w:pPr>
      <w:rPr>
        <w:rFonts w:hint="default"/>
      </w:rPr>
    </w:lvl>
    <w:lvl w:ilvl="8" w:tplc="A2E25166">
      <w:numFmt w:val="bullet"/>
      <w:lvlText w:val="•"/>
      <w:lvlJc w:val="left"/>
      <w:pPr>
        <w:ind w:left="8185" w:hanging="287"/>
      </w:pPr>
      <w:rPr>
        <w:rFonts w:hint="default"/>
      </w:rPr>
    </w:lvl>
  </w:abstractNum>
  <w:abstractNum w:abstractNumId="2" w15:restartNumberingAfterBreak="0">
    <w:nsid w:val="27E35A37"/>
    <w:multiLevelType w:val="hybridMultilevel"/>
    <w:tmpl w:val="7ECA9FFA"/>
    <w:lvl w:ilvl="0" w:tplc="B492FA1C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2004358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D9FE9978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018232D2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11DEAD2C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1196F5AA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06763AE8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44B2AE64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BAAA8CE4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3" w15:restartNumberingAfterBreak="0">
    <w:nsid w:val="32373287"/>
    <w:multiLevelType w:val="hybridMultilevel"/>
    <w:tmpl w:val="37E6E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DD4B05"/>
    <w:multiLevelType w:val="hybridMultilevel"/>
    <w:tmpl w:val="6A886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97E70"/>
    <w:multiLevelType w:val="hybridMultilevel"/>
    <w:tmpl w:val="BF92F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3A0596"/>
    <w:multiLevelType w:val="hybridMultilevel"/>
    <w:tmpl w:val="EC0C1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5B2B90"/>
    <w:multiLevelType w:val="hybridMultilevel"/>
    <w:tmpl w:val="52CE2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A78F0"/>
    <w:multiLevelType w:val="hybridMultilevel"/>
    <w:tmpl w:val="A60237B6"/>
    <w:lvl w:ilvl="0" w:tplc="4B22B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10759"/>
    <w:multiLevelType w:val="hybridMultilevel"/>
    <w:tmpl w:val="030C322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9B94876"/>
    <w:multiLevelType w:val="hybridMultilevel"/>
    <w:tmpl w:val="57605B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EE41ECB"/>
    <w:multiLevelType w:val="hybridMultilevel"/>
    <w:tmpl w:val="1CB4B0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E296827"/>
    <w:multiLevelType w:val="hybridMultilevel"/>
    <w:tmpl w:val="C0921894"/>
    <w:lvl w:ilvl="0" w:tplc="2900683E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A6EE9916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753A9BE2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BDE0C3B8">
      <w:numFmt w:val="bullet"/>
      <w:lvlText w:val="•"/>
      <w:lvlJc w:val="left"/>
      <w:pPr>
        <w:ind w:left="3658" w:hanging="360"/>
      </w:pPr>
      <w:rPr>
        <w:rFonts w:hint="default"/>
      </w:rPr>
    </w:lvl>
    <w:lvl w:ilvl="4" w:tplc="E0467812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E0F80BEC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D6E22948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F742660A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1C9E543A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13" w15:restartNumberingAfterBreak="0">
    <w:nsid w:val="6F3D4C3C"/>
    <w:multiLevelType w:val="multilevel"/>
    <w:tmpl w:val="981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66F77"/>
    <w:multiLevelType w:val="hybridMultilevel"/>
    <w:tmpl w:val="6C98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4"/>
  </w:num>
  <w:num w:numId="14">
    <w:abstractNumId w:val="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AE"/>
    <w:rsid w:val="00033044"/>
    <w:rsid w:val="000962E3"/>
    <w:rsid w:val="000B786D"/>
    <w:rsid w:val="00172921"/>
    <w:rsid w:val="001B7D1F"/>
    <w:rsid w:val="001C0ECF"/>
    <w:rsid w:val="001F245B"/>
    <w:rsid w:val="00281EB8"/>
    <w:rsid w:val="002A201F"/>
    <w:rsid w:val="00351065"/>
    <w:rsid w:val="00393B15"/>
    <w:rsid w:val="003C5BCA"/>
    <w:rsid w:val="003D010C"/>
    <w:rsid w:val="003E0F92"/>
    <w:rsid w:val="003E4D1E"/>
    <w:rsid w:val="0051650E"/>
    <w:rsid w:val="00580022"/>
    <w:rsid w:val="005C4930"/>
    <w:rsid w:val="00620FA0"/>
    <w:rsid w:val="0062796C"/>
    <w:rsid w:val="0063200F"/>
    <w:rsid w:val="006625DA"/>
    <w:rsid w:val="006662B1"/>
    <w:rsid w:val="00677FE0"/>
    <w:rsid w:val="006B128A"/>
    <w:rsid w:val="006F4EF5"/>
    <w:rsid w:val="006F6FF8"/>
    <w:rsid w:val="00792C85"/>
    <w:rsid w:val="008032FC"/>
    <w:rsid w:val="0082334C"/>
    <w:rsid w:val="0086123D"/>
    <w:rsid w:val="00885137"/>
    <w:rsid w:val="008F1515"/>
    <w:rsid w:val="00935DD0"/>
    <w:rsid w:val="00972C85"/>
    <w:rsid w:val="009920F6"/>
    <w:rsid w:val="009D62A3"/>
    <w:rsid w:val="00A8302A"/>
    <w:rsid w:val="00C456B6"/>
    <w:rsid w:val="00C6708F"/>
    <w:rsid w:val="00C76B72"/>
    <w:rsid w:val="00CB64A2"/>
    <w:rsid w:val="00D44BDD"/>
    <w:rsid w:val="00D56DA3"/>
    <w:rsid w:val="00D81F15"/>
    <w:rsid w:val="00E0663C"/>
    <w:rsid w:val="00E132F2"/>
    <w:rsid w:val="00E31FEA"/>
    <w:rsid w:val="00E47A52"/>
    <w:rsid w:val="00E55247"/>
    <w:rsid w:val="00EA08EC"/>
    <w:rsid w:val="00ED64A5"/>
    <w:rsid w:val="00F40AAE"/>
    <w:rsid w:val="00FB32B8"/>
    <w:rsid w:val="00FC4B36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CA14"/>
  <w15:docId w15:val="{303F4F13-D411-4134-BDD2-A353B641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92"/>
  </w:style>
  <w:style w:type="paragraph" w:styleId="Heading1">
    <w:name w:val="heading 1"/>
    <w:basedOn w:val="Normal"/>
    <w:link w:val="Heading1Char"/>
    <w:uiPriority w:val="9"/>
    <w:qFormat/>
    <w:rsid w:val="00C456B6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F92"/>
    <w:pPr>
      <w:spacing w:after="0" w:line="240" w:lineRule="auto"/>
    </w:pPr>
  </w:style>
  <w:style w:type="table" w:styleId="TableGrid">
    <w:name w:val="Table Grid"/>
    <w:basedOn w:val="TableNormal"/>
    <w:uiPriority w:val="59"/>
    <w:rsid w:val="003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F92"/>
  </w:style>
  <w:style w:type="paragraph" w:styleId="BalloonText">
    <w:name w:val="Balloon Text"/>
    <w:basedOn w:val="Normal"/>
    <w:link w:val="BalloonTextChar"/>
    <w:uiPriority w:val="99"/>
    <w:semiHidden/>
    <w:unhideWhenUsed/>
    <w:rsid w:val="003E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4C"/>
  </w:style>
  <w:style w:type="table" w:customStyle="1" w:styleId="TableGrid0">
    <w:name w:val="TableGrid"/>
    <w:rsid w:val="00E31F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302A"/>
    <w:pPr>
      <w:spacing w:after="160" w:line="259" w:lineRule="auto"/>
      <w:ind w:left="720"/>
      <w:contextualSpacing/>
    </w:pPr>
  </w:style>
  <w:style w:type="paragraph" w:customStyle="1" w:styleId="TaffScreening">
    <w:name w:val="Taff Screening"/>
    <w:basedOn w:val="Normal"/>
    <w:qFormat/>
    <w:rsid w:val="00A8302A"/>
    <w:pPr>
      <w:spacing w:after="160" w:line="259" w:lineRule="auto"/>
    </w:pPr>
    <w:rPr>
      <w:sz w:val="28"/>
      <w:szCs w:val="28"/>
    </w:rPr>
  </w:style>
  <w:style w:type="paragraph" w:styleId="ListNumber">
    <w:name w:val="List Number"/>
    <w:basedOn w:val="Normal"/>
    <w:autoRedefine/>
    <w:qFormat/>
    <w:rsid w:val="00393B15"/>
    <w:pPr>
      <w:numPr>
        <w:numId w:val="4"/>
      </w:numPr>
      <w:spacing w:before="20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56B6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456B6"/>
    <w:pPr>
      <w:widowControl w:val="0"/>
      <w:autoSpaceDE w:val="0"/>
      <w:autoSpaceDN w:val="0"/>
      <w:spacing w:after="0" w:line="240" w:lineRule="auto"/>
      <w:ind w:left="1182" w:hanging="36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456B6"/>
    <w:rPr>
      <w:rFonts w:ascii="Calibri" w:eastAsia="Calibri" w:hAnsi="Calibri" w:cs="Calibri"/>
    </w:rPr>
  </w:style>
  <w:style w:type="paragraph" w:customStyle="1" w:styleId="Default">
    <w:name w:val="Default"/>
    <w:rsid w:val="00C456B6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ja-JP"/>
    </w:rPr>
  </w:style>
  <w:style w:type="paragraph" w:customStyle="1" w:styleId="Pa2">
    <w:name w:val="Pa2"/>
    <w:basedOn w:val="Default"/>
    <w:next w:val="Default"/>
    <w:uiPriority w:val="99"/>
    <w:rsid w:val="00C456B6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456B6"/>
    <w:rPr>
      <w:rFonts w:cs="Myriad Pro"/>
      <w:color w:val="211D1E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C456B6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C456B6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9F7163084C144A6F68DCE6083C9D4" ma:contentTypeVersion="12" ma:contentTypeDescription="Create a new document." ma:contentTypeScope="" ma:versionID="344cba6cbffba4e2cfb6096187b3acfb">
  <xsd:schema xmlns:xsd="http://www.w3.org/2001/XMLSchema" xmlns:xs="http://www.w3.org/2001/XMLSchema" xmlns:p="http://schemas.microsoft.com/office/2006/metadata/properties" xmlns:ns2="be129915-2b54-4bce-9775-3d3f44b7b23b" xmlns:ns3="aa13243f-53b6-4ad8-9544-4ecfafc95cc0" targetNamespace="http://schemas.microsoft.com/office/2006/metadata/properties" ma:root="true" ma:fieldsID="cfd85248eb17e63baa50fc726ff38a86" ns2:_="" ns3:_="">
    <xsd:import namespace="be129915-2b54-4bce-9775-3d3f44b7b23b"/>
    <xsd:import namespace="aa13243f-53b6-4ad8-9544-4ecfafc95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9915-2b54-4bce-9775-3d3f44b7b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243f-53b6-4ad8-9544-4ecfafc95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BCBFF-AF62-40A7-A6AC-EFC52EB7D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29915-2b54-4bce-9775-3d3f44b7b23b"/>
    <ds:schemaRef ds:uri="aa13243f-53b6-4ad8-9544-4ecfafc95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B82EF-3097-4921-A756-E5B785805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77B77-C940-4F68-95E0-279732C3F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Mock Survey doc</vt:lpstr>
    </vt:vector>
  </TitlesOfParts>
  <Company>Hewlett-Packard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Survey doc</dc:title>
  <dc:creator>Princess Villacarlos;mgw rev</dc:creator>
  <cp:lastModifiedBy>Ben Friedman</cp:lastModifiedBy>
  <cp:revision>5</cp:revision>
  <cp:lastPrinted>2020-09-11T17:24:00Z</cp:lastPrinted>
  <dcterms:created xsi:type="dcterms:W3CDTF">2020-09-16T21:35:00Z</dcterms:created>
  <dcterms:modified xsi:type="dcterms:W3CDTF">2020-09-17T20:30:00Z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0x01010034D9F7163084C144A6F68DCE6083C9D4</vt:lpwstr>
  </property>
</Properties>
</file>